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6E5A0F"/>
          <w:sz w:val="38"/>
          <w:szCs w:val="38"/>
        </w:rPr>
      </w:pPr>
      <w:r>
        <w:rPr>
          <w:rFonts w:ascii="Gotham-Medium" w:hAnsi="Gotham-Medium" w:cs="Gotham-Medium"/>
          <w:color w:val="6E5A0F"/>
          <w:sz w:val="38"/>
          <w:szCs w:val="38"/>
        </w:rPr>
        <w:t>MORPAC COMPANY CAMPAIGNS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04066"/>
          <w:sz w:val="28"/>
          <w:szCs w:val="28"/>
        </w:rPr>
      </w:pPr>
      <w:r>
        <w:rPr>
          <w:rFonts w:ascii="Gotham-Book" w:hAnsi="Gotham-Book" w:cs="Gotham-Book"/>
          <w:color w:val="404066"/>
          <w:sz w:val="28"/>
          <w:szCs w:val="28"/>
        </w:rPr>
        <w:t>Thank you to the following companies for running campaigns in 2017.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  <w:sectPr w:rsidR="00C63A02" w:rsidSect="007826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26C7" w:rsidRDefault="007826C7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</w:p>
    <w:p w:rsidR="00A836D9" w:rsidRDefault="00A836D9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Academy Mortgage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Alliance Home Loans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AmeriFirst Financial, Inc.</w:t>
      </w:r>
    </w:p>
    <w:p w:rsidR="00C63A02" w:rsidRDefault="007826C7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Atlantic Coast Mortgage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Colonial Savings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Cornerstone Home Lending</w:t>
      </w:r>
    </w:p>
    <w:p w:rsidR="00A836D9" w:rsidRDefault="00A836D9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Eagle Home Mortgage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Embrace Home Loans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EverBank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Evergreen Home Loans</w:t>
      </w:r>
    </w:p>
    <w:p w:rsidR="00A836D9" w:rsidRDefault="00A836D9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 xml:space="preserve">First Guaranty Mortgage Company </w:t>
      </w:r>
    </w:p>
    <w:p w:rsidR="007826C7" w:rsidRDefault="007826C7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Guild Mortgage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Inlanta Mortgage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Merchants Bank</w:t>
      </w:r>
    </w:p>
    <w:p w:rsidR="00DE596B" w:rsidRDefault="00DE596B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</w:rPr>
      </w:pPr>
      <w:r>
        <w:rPr>
          <w:rFonts w:ascii="Gotham-Medium" w:hAnsi="Gotham-Medium" w:cs="Gotham-Medium"/>
        </w:rPr>
        <w:t>MERSCORP Holdings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Mortgage Bankers Association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New American Funding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NOIC/Concord</w:t>
      </w:r>
    </w:p>
    <w:p w:rsidR="007826C7" w:rsidRDefault="007826C7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NorthMarq Capital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P/R Mortgage &amp; Investment Corporation</w:t>
      </w:r>
    </w:p>
    <w:p w:rsidR="008C013B" w:rsidRDefault="008C013B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PrimeLending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SWBC Mortgage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TeraVerde Financial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Union Home Mortgage</w:t>
      </w:r>
    </w:p>
    <w:p w:rsidR="00C63A02" w:rsidRDefault="00C63A02" w:rsidP="00C63A02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</w:rPr>
      </w:pPr>
      <w:r>
        <w:rPr>
          <w:rFonts w:ascii="Gotham-Medium" w:hAnsi="Gotham-Medium" w:cs="Gotham-Medium"/>
          <w:color w:val="000000"/>
        </w:rPr>
        <w:t>Weiner Brodsky Kider</w:t>
      </w:r>
    </w:p>
    <w:p w:rsidR="007D6FE5" w:rsidRDefault="007D6FE5" w:rsidP="00C63A02"/>
    <w:p w:rsidR="006C3877" w:rsidRDefault="006C3877" w:rsidP="00C63A02">
      <w:r>
        <w:t xml:space="preserve">Is your company’s name missing?  Please let us know if you have run or are planning to run a campaign, so you can be recognized at MBA’s Annual Convention &amp; Expo in Denver, CO.  Email </w:t>
      </w:r>
      <w:hyperlink r:id="rId4" w:history="1">
        <w:r w:rsidRPr="003E67BA">
          <w:rPr>
            <w:rStyle w:val="Hyperlink"/>
          </w:rPr>
          <w:t>morpac@mba.org</w:t>
        </w:r>
      </w:hyperlink>
      <w:r>
        <w:t xml:space="preserve"> </w:t>
      </w:r>
      <w:r w:rsidR="00901F2D">
        <w:t>to be counted.</w:t>
      </w:r>
      <w:bookmarkStart w:id="0" w:name="_GoBack"/>
      <w:bookmarkEnd w:id="0"/>
    </w:p>
    <w:sectPr w:rsidR="006C3877" w:rsidSect="007826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02"/>
    <w:rsid w:val="006C3877"/>
    <w:rsid w:val="007826C7"/>
    <w:rsid w:val="007D6FE5"/>
    <w:rsid w:val="008C013B"/>
    <w:rsid w:val="00901F2D"/>
    <w:rsid w:val="00A836D9"/>
    <w:rsid w:val="00C63A02"/>
    <w:rsid w:val="00D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4BA79-6F56-45C8-8294-154A42CF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pac@mba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29FB49156D04DAF5092767BCCFE83" ma:contentTypeVersion="" ma:contentTypeDescription="Create a new document." ma:contentTypeScope="" ma:versionID="9f0362a88221d07b739c32e7bf5097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45D3A-15B3-46D4-9521-604A3BD75D01}"/>
</file>

<file path=customXml/itemProps2.xml><?xml version="1.0" encoding="utf-8"?>
<ds:datastoreItem xmlns:ds="http://schemas.openxmlformats.org/officeDocument/2006/customXml" ds:itemID="{1C0BC214-6495-4D68-B2D7-63501C1838A2}"/>
</file>

<file path=customXml/itemProps3.xml><?xml version="1.0" encoding="utf-8"?>
<ds:datastoreItem xmlns:ds="http://schemas.openxmlformats.org/officeDocument/2006/customXml" ds:itemID="{D894F22B-497E-432F-BB12-72CAEE257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Mortgage Bankers Association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Knowlton, Alden</dc:creator>
  <cp:keywords/>
  <dc:description/>
  <cp:lastModifiedBy>Knowlton, Alden</cp:lastModifiedBy>
  <cp:revision>3</cp:revision>
  <dcterms:created xsi:type="dcterms:W3CDTF">2017-08-11T19:19:00Z</dcterms:created>
  <dcterms:modified xsi:type="dcterms:W3CDTF">2017-08-18T22:39:00Z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0x01010055429FB49156D04DAF5092767BCCFE83</vt:lpwstr>
  </property>
</Properties>
</file>